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78FF" w14:textId="229912CA" w:rsidR="005300C6" w:rsidRDefault="005300C6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Beste </w:t>
      </w:r>
      <w:r w:rsidR="0003672C">
        <w:rPr>
          <w:rFonts w:asciiTheme="minorHAnsi" w:hAnsiTheme="minorHAnsi" w:cstheme="minorHAnsi"/>
          <w:sz w:val="22"/>
          <w:szCs w:val="22"/>
          <w:lang w:val="nl-BE" w:eastAsia="en-US"/>
        </w:rPr>
        <w:t>leverancier</w:t>
      </w: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>,</w:t>
      </w:r>
    </w:p>
    <w:p w14:paraId="27772416" w14:textId="77777777" w:rsidR="006B7B59" w:rsidRDefault="006B7B59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0BBACAE" w14:textId="4E57C41C" w:rsidR="00504265" w:rsidRPr="00504265" w:rsidRDefault="00504265" w:rsidP="00504265">
      <w:pPr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Ondernemen is durven</w:t>
      </w:r>
      <w:r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 xml:space="preserve">, </w:t>
      </w: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wil je ons even steunen?</w:t>
      </w:r>
    </w:p>
    <w:p w14:paraId="62D9BD61" w14:textId="706E02A4" w:rsidR="005300C6" w:rsidRDefault="005300C6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1EF47557" w14:textId="77777777" w:rsid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>Ondernemen is durven.</w:t>
      </w: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br/>
        <w:t>En dat doe je zelden alleen. Dagelijks werken wij samen met sterke partners en leveranciers, en die samenwerking is voor ons van grote waarde.</w:t>
      </w:r>
    </w:p>
    <w:p w14:paraId="1492029A" w14:textId="77777777" w:rsidR="00504265" w:rsidRP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3465157" w14:textId="77777777" w:rsid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Met </w:t>
      </w: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wil de gemeente Putte lokale ondernemingen erkennen die durven bouwen aan hun verhaal. In de maand </w:t>
      </w: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mei</w:t>
      </w: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kan iedereen stemmen op zijn of haar favoriete Putse onderneming.</w:t>
      </w:r>
    </w:p>
    <w:p w14:paraId="381CCE63" w14:textId="77777777" w:rsidR="00504265" w:rsidRP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5BAB3C10" w14:textId="77777777" w:rsidR="00504265" w:rsidRP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>Stemmen vraagt weinig tijd, maar voor ons als onderneming betekent het veel. Het is een blijk van waardering voor lokaal ondernemen én voor samenwerken.</w:t>
      </w:r>
    </w:p>
    <w:p w14:paraId="5AF894E0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90F3CF4" w14:textId="5F0A4149" w:rsidR="006B7B59" w:rsidRPr="008B41F4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 xml:space="preserve">Hoe doe je dit? Scan onderstaande QR-code of surf naar </w:t>
      </w:r>
      <w:hyperlink r:id="rId7" w:history="1">
        <w:r w:rsidR="008B41F4" w:rsidRPr="00E9661F">
          <w:rPr>
            <w:rStyle w:val="Hyperlink"/>
            <w:rFonts w:asciiTheme="minorHAnsi" w:hAnsiTheme="minorHAnsi" w:cstheme="minorHAnsi"/>
            <w:sz w:val="22"/>
            <w:szCs w:val="22"/>
            <w:lang w:val="nl-BE" w:eastAsia="en-US"/>
          </w:rPr>
          <w:t>www.put</w:t>
        </w:r>
        <w:r w:rsidR="008B41F4" w:rsidRPr="00E9661F">
          <w:rPr>
            <w:rStyle w:val="Hyperlink"/>
            <w:rFonts w:asciiTheme="minorHAnsi" w:hAnsiTheme="minorHAnsi" w:cstheme="minorHAnsi"/>
            <w:sz w:val="22"/>
            <w:szCs w:val="22"/>
            <w:lang w:val="nl-BE" w:eastAsia="en-US"/>
          </w:rPr>
          <w:t>t</w:t>
        </w:r>
        <w:r w:rsidR="008B41F4" w:rsidRPr="00E9661F">
          <w:rPr>
            <w:rStyle w:val="Hyperlink"/>
            <w:rFonts w:asciiTheme="minorHAnsi" w:hAnsiTheme="minorHAnsi" w:cstheme="minorHAnsi"/>
            <w:sz w:val="22"/>
            <w:szCs w:val="22"/>
            <w:lang w:val="nl-BE" w:eastAsia="en-US"/>
          </w:rPr>
          <w:t>e.be/nvdpo</w:t>
        </w:r>
      </w:hyperlink>
      <w:r w:rsidR="008B41F4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</w:t>
      </w:r>
    </w:p>
    <w:p w14:paraId="7C4901DD" w14:textId="77777777" w:rsidR="006B7B59" w:rsidRDefault="006B7B59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69E7CDB3" w14:textId="02902667" w:rsid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Na de stemronde volgt in oktober een feestelijke </w:t>
      </w:r>
      <w:proofErr w:type="spellStart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awardavond</w:t>
      </w:r>
      <w:proofErr w:type="spellEnd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, </w:t>
      </w:r>
      <w:r w:rsidRPr="0024250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. Die avond kan er alleen komen dankzij de betrokkenheid van </w:t>
      </w:r>
      <w:r w:rsidR="008D07F4">
        <w:rPr>
          <w:rFonts w:asciiTheme="minorHAnsi" w:hAnsiTheme="minorHAnsi" w:cstheme="minorHAnsi"/>
          <w:sz w:val="22"/>
          <w:szCs w:val="22"/>
          <w:lang w:val="nl-BE" w:eastAsia="en-US"/>
        </w:rPr>
        <w:t>leveranciers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zoals jij.</w:t>
      </w:r>
    </w:p>
    <w:p w14:paraId="70EF92A0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7CCB4B07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Dankjewel om hier even bij stil te staan.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br/>
        <w:t>Een kleine moeite voor jou, een groot gebaar voor ons.</w:t>
      </w:r>
    </w:p>
    <w:p w14:paraId="276ED90F" w14:textId="0F27A993" w:rsidR="00242507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5BD1F33B" w14:textId="18DB472C" w:rsidR="006B7B59" w:rsidRPr="006B7B59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>Hartelijke groeten,</w:t>
      </w:r>
    </w:p>
    <w:p w14:paraId="26B75E1C" w14:textId="77777777" w:rsidR="00242507" w:rsidRDefault="00242507" w:rsidP="006B7B59">
      <w:pPr>
        <w:jc w:val="center"/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4CB3DD00" w14:textId="028AED1F" w:rsidR="006B7B59" w:rsidRPr="00226C27" w:rsidRDefault="006B7B59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="Segoe UI Emoji" w:hAnsi="Segoe UI Emoji" w:cs="Segoe UI Emoji"/>
          <w:noProof/>
          <w:sz w:val="22"/>
          <w:szCs w:val="22"/>
          <w:lang w:val="nl-BE"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3D5B45F" wp14:editId="4599C1C4">
            <wp:simplePos x="0" y="0"/>
            <wp:positionH relativeFrom="margin">
              <wp:align>left</wp:align>
            </wp:positionH>
            <wp:positionV relativeFrom="paragraph">
              <wp:posOffset>937230</wp:posOffset>
            </wp:positionV>
            <wp:extent cx="2708804" cy="3831501"/>
            <wp:effectExtent l="0" t="0" r="0" b="0"/>
            <wp:wrapThrough wrapText="bothSides">
              <wp:wrapPolygon edited="0">
                <wp:start x="0" y="0"/>
                <wp:lineTo x="0" y="21482"/>
                <wp:lineTo x="21423" y="21482"/>
                <wp:lineTo x="21423" y="0"/>
                <wp:lineTo x="0" y="0"/>
              </wp:wrapPolygon>
            </wp:wrapThrough>
            <wp:docPr id="8909511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51141" name="Afbeelding 8909511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804" cy="3831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B59" w:rsidRPr="00226C27" w:rsidSect="006B7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1191" w14:textId="77777777" w:rsidR="00226C27" w:rsidRDefault="00226C27" w:rsidP="00050141">
      <w:r>
        <w:separator/>
      </w:r>
    </w:p>
  </w:endnote>
  <w:endnote w:type="continuationSeparator" w:id="0">
    <w:p w14:paraId="5FB4D6E2" w14:textId="77777777" w:rsidR="00226C27" w:rsidRDefault="00226C27" w:rsidP="0005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3B52" w14:textId="77777777" w:rsidR="00050141" w:rsidRDefault="000501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289" w14:textId="77777777" w:rsidR="00050141" w:rsidRDefault="000501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991D" w14:textId="77777777" w:rsidR="00050141" w:rsidRDefault="000501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53AE" w14:textId="77777777" w:rsidR="00226C27" w:rsidRDefault="00226C27" w:rsidP="00050141">
      <w:r>
        <w:separator/>
      </w:r>
    </w:p>
  </w:footnote>
  <w:footnote w:type="continuationSeparator" w:id="0">
    <w:p w14:paraId="41EAEC67" w14:textId="77777777" w:rsidR="00226C27" w:rsidRDefault="00226C27" w:rsidP="0005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D56" w14:textId="77777777" w:rsidR="00050141" w:rsidRDefault="000501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9993" w14:textId="77777777" w:rsidR="00050141" w:rsidRDefault="000501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ADAA" w14:textId="77777777" w:rsidR="00050141" w:rsidRDefault="000501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333"/>
    <w:multiLevelType w:val="hybridMultilevel"/>
    <w:tmpl w:val="9DC63D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7E4"/>
    <w:multiLevelType w:val="hybridMultilevel"/>
    <w:tmpl w:val="8124B7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558"/>
    <w:multiLevelType w:val="hybridMultilevel"/>
    <w:tmpl w:val="F59CFD4C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8D80FFA"/>
    <w:multiLevelType w:val="hybridMultilevel"/>
    <w:tmpl w:val="5D062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54AA"/>
    <w:multiLevelType w:val="multilevel"/>
    <w:tmpl w:val="7F6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721A4"/>
    <w:multiLevelType w:val="hybridMultilevel"/>
    <w:tmpl w:val="7408F4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32021">
    <w:abstractNumId w:val="1"/>
  </w:num>
  <w:num w:numId="2" w16cid:durableId="983315703">
    <w:abstractNumId w:val="2"/>
  </w:num>
  <w:num w:numId="3" w16cid:durableId="2061708339">
    <w:abstractNumId w:val="3"/>
  </w:num>
  <w:num w:numId="4" w16cid:durableId="1960719964">
    <w:abstractNumId w:val="0"/>
  </w:num>
  <w:num w:numId="5" w16cid:durableId="1358845920">
    <w:abstractNumId w:val="5"/>
  </w:num>
  <w:num w:numId="6" w16cid:durableId="1940869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7"/>
    <w:rsid w:val="0003672C"/>
    <w:rsid w:val="00050141"/>
    <w:rsid w:val="00135CC6"/>
    <w:rsid w:val="00216CAC"/>
    <w:rsid w:val="00226C27"/>
    <w:rsid w:val="00242507"/>
    <w:rsid w:val="00375AE2"/>
    <w:rsid w:val="003E53AB"/>
    <w:rsid w:val="00504265"/>
    <w:rsid w:val="00526172"/>
    <w:rsid w:val="005300C6"/>
    <w:rsid w:val="00662963"/>
    <w:rsid w:val="006764C3"/>
    <w:rsid w:val="006B7B59"/>
    <w:rsid w:val="0073735F"/>
    <w:rsid w:val="007F6115"/>
    <w:rsid w:val="008B41F4"/>
    <w:rsid w:val="008D07F4"/>
    <w:rsid w:val="00923F6A"/>
    <w:rsid w:val="009420A9"/>
    <w:rsid w:val="00AD01A5"/>
    <w:rsid w:val="00CB2F5C"/>
    <w:rsid w:val="00D556A8"/>
    <w:rsid w:val="00D7671A"/>
    <w:rsid w:val="00E11AB4"/>
    <w:rsid w:val="00E25EF5"/>
    <w:rsid w:val="00F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9F3"/>
  <w15:chartTrackingRefBased/>
  <w15:docId w15:val="{3816971D-8051-4B1A-93E9-16ADF8C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6C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0141"/>
    <w:pPr>
      <w:keepNext/>
      <w:keepLines/>
      <w:outlineLvl w:val="0"/>
    </w:pPr>
    <w:rPr>
      <w:rFonts w:asciiTheme="majorHAnsi" w:eastAsiaTheme="majorEastAsia" w:hAnsiTheme="majorHAnsi" w:cstheme="majorBidi"/>
      <w:color w:val="00397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0141"/>
    <w:pPr>
      <w:keepNext/>
      <w:keepLines/>
      <w:outlineLvl w:val="1"/>
    </w:pPr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75AE2"/>
    <w:pPr>
      <w:keepNext/>
      <w:keepLines/>
      <w:outlineLvl w:val="2"/>
    </w:pPr>
    <w:rPr>
      <w:rFonts w:asciiTheme="majorHAnsi" w:eastAsiaTheme="majorEastAsia" w:hAnsiTheme="majorHAnsi" w:cstheme="majorBidi"/>
      <w:color w:val="00397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5AE2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3975"/>
    </w:rPr>
  </w:style>
  <w:style w:type="paragraph" w:styleId="Kop5">
    <w:name w:val="heading 5"/>
    <w:basedOn w:val="Standaard"/>
    <w:next w:val="Standaard"/>
    <w:link w:val="Kop5Char"/>
    <w:unhideWhenUsed/>
    <w:qFormat/>
    <w:rsid w:val="00226C27"/>
    <w:pPr>
      <w:keepNext/>
      <w:keepLines/>
      <w:spacing w:before="80" w:after="40"/>
      <w:outlineLvl w:val="4"/>
    </w:pPr>
    <w:rPr>
      <w:rFonts w:eastAsiaTheme="majorEastAsia" w:cstheme="majorBidi"/>
      <w:color w:val="002A57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226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6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6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6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0141"/>
    <w:pPr>
      <w:spacing w:after="240" w:line="312" w:lineRule="auto"/>
      <w:contextualSpacing/>
    </w:pPr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141"/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14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141"/>
    <w:rPr>
      <w:rFonts w:eastAsiaTheme="minorEastAsia"/>
      <w:color w:val="5A5A5A" w:themeColor="text1" w:themeTint="A5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050141"/>
    <w:rPr>
      <w:rFonts w:asciiTheme="majorHAnsi" w:eastAsiaTheme="majorEastAsia" w:hAnsiTheme="majorHAnsi" w:cstheme="majorBidi"/>
      <w:color w:val="00397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0141"/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0141"/>
  </w:style>
  <w:style w:type="paragraph" w:styleId="Voettekst">
    <w:name w:val="footer"/>
    <w:basedOn w:val="Standaard"/>
    <w:link w:val="Voet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0141"/>
  </w:style>
  <w:style w:type="character" w:customStyle="1" w:styleId="Kop3Char">
    <w:name w:val="Kop 3 Char"/>
    <w:basedOn w:val="Standaardalinea-lettertype"/>
    <w:link w:val="Kop3"/>
    <w:uiPriority w:val="9"/>
    <w:semiHidden/>
    <w:rsid w:val="00375AE2"/>
    <w:rPr>
      <w:rFonts w:asciiTheme="majorHAnsi" w:eastAsiaTheme="majorEastAsia" w:hAnsiTheme="majorHAnsi" w:cstheme="majorBidi"/>
      <w:color w:val="00397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75AE2"/>
    <w:rPr>
      <w:rFonts w:asciiTheme="majorHAnsi" w:eastAsiaTheme="majorEastAsia" w:hAnsiTheme="majorHAnsi" w:cstheme="majorBidi"/>
      <w:i/>
      <w:iCs/>
      <w:color w:val="003975"/>
    </w:rPr>
  </w:style>
  <w:style w:type="character" w:styleId="Nadruk">
    <w:name w:val="Emphasis"/>
    <w:basedOn w:val="Standaardalinea-lettertype"/>
    <w:uiPriority w:val="20"/>
    <w:qFormat/>
    <w:rsid w:val="00375AE2"/>
    <w:rPr>
      <w:rFonts w:asciiTheme="minorHAnsi" w:hAnsiTheme="minorHAnsi"/>
      <w:i/>
      <w:iCs/>
      <w:color w:val="000000"/>
      <w:sz w:val="22"/>
    </w:rPr>
  </w:style>
  <w:style w:type="character" w:styleId="Subtielebenadrukking">
    <w:name w:val="Subtle Emphasis"/>
    <w:basedOn w:val="Standaardalinea-lettertype"/>
    <w:uiPriority w:val="19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Zwaar">
    <w:name w:val="Strong"/>
    <w:basedOn w:val="Standaardalinea-lettertype"/>
    <w:uiPriority w:val="22"/>
    <w:qFormat/>
    <w:rsid w:val="00375AE2"/>
    <w:rPr>
      <w:rFonts w:asciiTheme="minorHAnsi" w:hAnsiTheme="minorHAnsi"/>
      <w:b/>
      <w:bCs/>
      <w:color w:val="000000" w:themeColor="text1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AE2"/>
    <w:pPr>
      <w:spacing w:before="200" w:after="160"/>
      <w:ind w:left="864" w:right="864"/>
      <w:jc w:val="center"/>
    </w:pPr>
    <w:rPr>
      <w:i/>
      <w:iCs/>
      <w:color w:val="003975"/>
    </w:rPr>
  </w:style>
  <w:style w:type="character" w:customStyle="1" w:styleId="CitaatChar">
    <w:name w:val="Citaat Char"/>
    <w:basedOn w:val="Standaardalinea-lettertype"/>
    <w:link w:val="Citaat"/>
    <w:uiPriority w:val="29"/>
    <w:rsid w:val="00375AE2"/>
    <w:rPr>
      <w:i/>
      <w:iCs/>
      <w:color w:val="00397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6C27"/>
    <w:rPr>
      <w:rFonts w:eastAsiaTheme="majorEastAsia" w:cstheme="majorBidi"/>
      <w:color w:val="002A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6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6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6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6C27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226C27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6C27"/>
    <w:pPr>
      <w:pBdr>
        <w:top w:val="single" w:sz="4" w:space="10" w:color="002A57" w:themeColor="accent1" w:themeShade="BF"/>
        <w:bottom w:val="single" w:sz="4" w:space="10" w:color="002A57" w:themeColor="accent1" w:themeShade="BF"/>
      </w:pBdr>
      <w:spacing w:before="360" w:after="360"/>
      <w:ind w:left="864" w:right="864"/>
      <w:jc w:val="center"/>
    </w:pPr>
    <w:rPr>
      <w:i/>
      <w:iCs/>
      <w:color w:val="002A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6C27"/>
    <w:rPr>
      <w:i/>
      <w:iCs/>
      <w:color w:val="002A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6C27"/>
    <w:rPr>
      <w:b/>
      <w:bCs/>
      <w:smallCaps/>
      <w:color w:val="002A57" w:themeColor="accent1" w:themeShade="BF"/>
      <w:spacing w:val="5"/>
    </w:rPr>
  </w:style>
  <w:style w:type="character" w:styleId="Hyperlink">
    <w:name w:val="Hyperlink"/>
    <w:rsid w:val="00226C2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7B5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4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utte.be/nvdp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Pu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5"/>
      </a:accent1>
      <a:accent2>
        <a:srgbClr val="C1991F"/>
      </a:accent2>
      <a:accent3>
        <a:srgbClr val="FFFFFF"/>
      </a:accent3>
      <a:accent4>
        <a:srgbClr val="000000"/>
      </a:accent4>
      <a:accent5>
        <a:srgbClr val="F0C229"/>
      </a:accent5>
      <a:accent6>
        <a:srgbClr val="B0268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Putte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 Nys</dc:creator>
  <cp:keywords/>
  <dc:description/>
  <cp:lastModifiedBy>Annelies De Nys</cp:lastModifiedBy>
  <cp:revision>5</cp:revision>
  <dcterms:created xsi:type="dcterms:W3CDTF">2026-04-30T13:37:00Z</dcterms:created>
  <dcterms:modified xsi:type="dcterms:W3CDTF">2026-05-07T19:53:00Z</dcterms:modified>
</cp:coreProperties>
</file>